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Default="00982536" w:rsidP="0098253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5F5B6912" wp14:editId="50DACFF3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982536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Default="00982536" w:rsidP="00982536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982536" w:rsidRDefault="00982536" w:rsidP="00982536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82536" w:rsidRDefault="00B85601" w:rsidP="00982536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27</w:t>
      </w:r>
    </w:p>
    <w:p w:rsidR="00982536" w:rsidRDefault="00982536" w:rsidP="00982536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82536" w:rsidRPr="00C43619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C43619">
        <w:rPr>
          <w:rFonts w:ascii="Times New Roman" w:eastAsia="Times New Roman" w:hAnsi="Times New Roman" w:cs="Times New Roman"/>
          <w:lang w:eastAsia="bg-BG"/>
        </w:rPr>
        <w:tab/>
        <w:t xml:space="preserve">Днес </w:t>
      </w:r>
      <w:r w:rsidR="00716E90">
        <w:rPr>
          <w:rFonts w:ascii="Times New Roman" w:eastAsia="Times New Roman" w:hAnsi="Times New Roman" w:cs="Times New Roman"/>
          <w:b/>
          <w:lang w:eastAsia="bg-BG"/>
        </w:rPr>
        <w:t>25</w:t>
      </w:r>
      <w:r w:rsidRPr="00C43619">
        <w:rPr>
          <w:rFonts w:ascii="Times New Roman" w:eastAsia="Times New Roman" w:hAnsi="Times New Roman" w:cs="Times New Roman"/>
          <w:b/>
          <w:lang w:eastAsia="bg-BG"/>
        </w:rPr>
        <w:t>.</w:t>
      </w:r>
      <w:r w:rsidR="00B85601">
        <w:rPr>
          <w:rFonts w:ascii="Times New Roman" w:eastAsia="Times New Roman" w:hAnsi="Times New Roman" w:cs="Times New Roman"/>
          <w:b/>
          <w:lang w:eastAsia="bg-BG"/>
        </w:rPr>
        <w:t>03</w:t>
      </w:r>
      <w:r w:rsidRPr="00C43619">
        <w:rPr>
          <w:rFonts w:ascii="Times New Roman" w:eastAsia="Times New Roman" w:hAnsi="Times New Roman" w:cs="Times New Roman"/>
          <w:b/>
          <w:lang w:eastAsia="bg-BG"/>
        </w:rPr>
        <w:t>.20</w:t>
      </w:r>
      <w:r w:rsidR="009A69F7">
        <w:rPr>
          <w:rFonts w:ascii="Times New Roman" w:eastAsia="Times New Roman" w:hAnsi="Times New Roman" w:cs="Times New Roman"/>
          <w:b/>
          <w:lang w:val="en-US" w:eastAsia="bg-BG"/>
        </w:rPr>
        <w:t>2</w:t>
      </w:r>
      <w:r w:rsidR="009A69F7">
        <w:rPr>
          <w:rFonts w:ascii="Times New Roman" w:eastAsia="Times New Roman" w:hAnsi="Times New Roman" w:cs="Times New Roman"/>
          <w:b/>
          <w:lang w:eastAsia="bg-BG"/>
        </w:rPr>
        <w:t>6</w:t>
      </w:r>
      <w:r w:rsidRPr="00C43619">
        <w:rPr>
          <w:rFonts w:ascii="Times New Roman" w:eastAsia="Times New Roman" w:hAnsi="Times New Roman" w:cs="Times New Roman"/>
          <w:b/>
          <w:lang w:eastAsia="bg-BG"/>
        </w:rPr>
        <w:t>г</w:t>
      </w:r>
      <w:r w:rsidR="009A69F7">
        <w:rPr>
          <w:rFonts w:ascii="Times New Roman" w:eastAsia="Times New Roman" w:hAnsi="Times New Roman" w:cs="Times New Roman"/>
          <w:lang w:eastAsia="bg-BG"/>
        </w:rPr>
        <w:t>. /сряда</w:t>
      </w:r>
      <w:r w:rsidRPr="00C43619">
        <w:rPr>
          <w:rFonts w:ascii="Times New Roman" w:eastAsia="Times New Roman" w:hAnsi="Times New Roman" w:cs="Times New Roman"/>
          <w:lang w:eastAsia="bg-BG"/>
        </w:rPr>
        <w:t>/ от 1</w:t>
      </w:r>
      <w:r w:rsidRPr="00C43619">
        <w:rPr>
          <w:rFonts w:ascii="Times New Roman" w:eastAsia="Times New Roman" w:hAnsi="Times New Roman" w:cs="Times New Roman"/>
          <w:lang w:val="en-US" w:eastAsia="bg-BG"/>
        </w:rPr>
        <w:t>5</w:t>
      </w:r>
      <w:r w:rsidRPr="00C43619">
        <w:rPr>
          <w:rFonts w:ascii="Times New Roman" w:eastAsia="Times New Roman" w:hAnsi="Times New Roman" w:cs="Times New Roman"/>
          <w:lang w:eastAsia="bg-BG"/>
        </w:rPr>
        <w:t>.</w:t>
      </w:r>
      <w:r w:rsidRPr="00C43619">
        <w:rPr>
          <w:rFonts w:ascii="Times New Roman" w:eastAsia="Times New Roman" w:hAnsi="Times New Roman" w:cs="Times New Roman"/>
          <w:lang w:val="en-US" w:eastAsia="bg-BG"/>
        </w:rPr>
        <w:t>3</w:t>
      </w:r>
      <w:r w:rsidRPr="00C43619">
        <w:rPr>
          <w:rFonts w:ascii="Times New Roman" w:eastAsia="Times New Roman" w:hAnsi="Times New Roman" w:cs="Times New Roman"/>
          <w:lang w:eastAsia="bg-BG"/>
        </w:rPr>
        <w:t xml:space="preserve">0 часа в залата на ОбС Гулянци се проведе </w:t>
      </w:r>
      <w:r w:rsidRPr="00C43619">
        <w:rPr>
          <w:rFonts w:ascii="Times New Roman" w:eastAsia="Times New Roman" w:hAnsi="Times New Roman" w:cs="Times New Roman"/>
          <w:b/>
          <w:lang w:eastAsia="bg-BG"/>
        </w:rPr>
        <w:t xml:space="preserve"> съвместно </w:t>
      </w:r>
      <w:r w:rsidRPr="00C43619">
        <w:rPr>
          <w:rFonts w:ascii="Times New Roman" w:eastAsia="Times New Roman" w:hAnsi="Times New Roman" w:cs="Times New Roman"/>
          <w:lang w:eastAsia="bg-BG"/>
        </w:rPr>
        <w:t xml:space="preserve">заседание на  постоянните комисии, в това число и на Постоянната комисия </w:t>
      </w:r>
      <w:r w:rsidRPr="00C43619">
        <w:rPr>
          <w:rFonts w:ascii="Times New Roman" w:eastAsia="Times New Roman" w:hAnsi="Times New Roman" w:cs="Latha"/>
          <w:b/>
          <w:u w:val="single"/>
          <w:lang w:eastAsia="bg-BG" w:bidi="ta-IN"/>
        </w:rPr>
        <w:t>”Бюджет, финанси и  икономическа политика”</w:t>
      </w:r>
      <w:r w:rsidRPr="00C43619">
        <w:rPr>
          <w:rFonts w:ascii="Times New Roman" w:eastAsia="Times New Roman" w:hAnsi="Times New Roman" w:cs="Latha"/>
          <w:lang w:eastAsia="bg-BG" w:bidi="ta-IN"/>
        </w:rPr>
        <w:t xml:space="preserve"> с</w:t>
      </w:r>
      <w:r w:rsidRPr="00C43619">
        <w:rPr>
          <w:rFonts w:ascii="Times New Roman" w:eastAsia="Times New Roman" w:hAnsi="Times New Roman" w:cs="Times New Roman"/>
          <w:lang w:eastAsia="bg-BG"/>
        </w:rPr>
        <w:t xml:space="preserve"> председател Емил Катански</w:t>
      </w:r>
    </w:p>
    <w:p w:rsidR="00982536" w:rsidRPr="00C43619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            Присъстват седем  члена на Постоянната комисия. </w:t>
      </w:r>
    </w:p>
    <w:p w:rsidR="00982536" w:rsidRPr="00C43619" w:rsidRDefault="00982536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Председателят на постоянната комисия Емил Катански  запозна колегите си с проекта за</w:t>
      </w:r>
    </w:p>
    <w:p w:rsidR="00982536" w:rsidRPr="00C43619" w:rsidRDefault="00982536" w:rsidP="00982536">
      <w:pPr>
        <w:rPr>
          <w:rFonts w:ascii="Times New Roman" w:hAnsi="Times New Roman" w:cs="Times New Roman"/>
        </w:rPr>
      </w:pPr>
    </w:p>
    <w:p w:rsidR="00982536" w:rsidRPr="00C43619" w:rsidRDefault="00982536" w:rsidP="00982536">
      <w:pPr>
        <w:jc w:val="center"/>
        <w:rPr>
          <w:rFonts w:ascii="Times New Roman" w:hAnsi="Times New Roman" w:cs="Times New Roman"/>
          <w:color w:val="000000"/>
          <w:spacing w:val="-1"/>
          <w:lang w:val="ru-RU"/>
        </w:rPr>
      </w:pPr>
      <w:r w:rsidRPr="00C43619">
        <w:rPr>
          <w:rFonts w:ascii="Times New Roman" w:hAnsi="Times New Roman" w:cs="Times New Roman"/>
          <w:b/>
          <w:u w:val="single"/>
        </w:rPr>
        <w:t>Д Н Е В Е Н     Р Е Д:</w:t>
      </w:r>
      <w:r w:rsidRPr="00C43619">
        <w:rPr>
          <w:rFonts w:ascii="Times New Roman" w:hAnsi="Times New Roman" w:cs="Times New Roman"/>
          <w:color w:val="000000"/>
          <w:spacing w:val="-1"/>
          <w:lang w:val="ru-RU"/>
        </w:rPr>
        <w:t xml:space="preserve">  </w:t>
      </w:r>
    </w:p>
    <w:p w:rsidR="00B85601" w:rsidRPr="00B85601" w:rsidRDefault="00B85601" w:rsidP="00B85601">
      <w:pPr>
        <w:shd w:val="clear" w:color="auto" w:fill="FFFFFF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</w:rPr>
        <w:t>1.</w:t>
      </w:r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Анализ за </w:t>
      </w:r>
      <w:proofErr w:type="spellStart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дейността</w:t>
      </w:r>
      <w:proofErr w:type="spellEnd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на </w:t>
      </w:r>
      <w:proofErr w:type="spellStart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служителите</w:t>
      </w:r>
      <w:proofErr w:type="spellEnd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от РУ – </w:t>
      </w:r>
      <w:proofErr w:type="spellStart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Гулянци</w:t>
      </w:r>
      <w:proofErr w:type="spellEnd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proofErr w:type="spellStart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през</w:t>
      </w:r>
      <w:proofErr w:type="spellEnd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20</w:t>
      </w:r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</w:rPr>
        <w:t>25</w:t>
      </w:r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година.</w:t>
      </w:r>
    </w:p>
    <w:p w:rsidR="00B85601" w:rsidRPr="00B85601" w:rsidRDefault="00B85601" w:rsidP="00B85601">
      <w:pPr>
        <w:shd w:val="clear" w:color="auto" w:fill="FFFFFF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85601">
        <w:rPr>
          <w:rFonts w:ascii="Times New Roman" w:hAnsi="Times New Roman" w:cs="Times New Roman"/>
          <w:sz w:val="24"/>
          <w:szCs w:val="24"/>
          <w:lang w:val="ru-RU" w:bidi="ta-IN"/>
        </w:rPr>
        <w:t>Докл</w:t>
      </w:r>
      <w:proofErr w:type="spellEnd"/>
      <w:r w:rsidRPr="00B85601">
        <w:rPr>
          <w:rFonts w:ascii="Times New Roman" w:hAnsi="Times New Roman" w:cs="Times New Roman"/>
          <w:sz w:val="24"/>
          <w:szCs w:val="24"/>
          <w:lang w:val="ru-RU" w:bidi="ta-IN"/>
        </w:rPr>
        <w:t xml:space="preserve">. </w:t>
      </w:r>
      <w:proofErr w:type="spellStart"/>
      <w:r w:rsidRPr="00B85601">
        <w:rPr>
          <w:rFonts w:ascii="Times New Roman" w:hAnsi="Times New Roman" w:cs="Times New Roman"/>
          <w:sz w:val="24"/>
          <w:szCs w:val="24"/>
          <w:lang w:val="ru-RU" w:bidi="ta-IN"/>
        </w:rPr>
        <w:t>Началника</w:t>
      </w:r>
      <w:proofErr w:type="spellEnd"/>
      <w:r w:rsidRPr="00B85601">
        <w:rPr>
          <w:rFonts w:ascii="Times New Roman" w:hAnsi="Times New Roman" w:cs="Times New Roman"/>
          <w:sz w:val="24"/>
          <w:szCs w:val="24"/>
          <w:lang w:val="ru-RU" w:bidi="ta-IN"/>
        </w:rPr>
        <w:t xml:space="preserve"> на РУ-</w:t>
      </w:r>
      <w:proofErr w:type="spellStart"/>
      <w:r w:rsidRPr="00B85601">
        <w:rPr>
          <w:rFonts w:ascii="Times New Roman" w:hAnsi="Times New Roman" w:cs="Times New Roman"/>
          <w:sz w:val="24"/>
          <w:szCs w:val="24"/>
          <w:lang w:val="ru-RU" w:bidi="ta-IN"/>
        </w:rPr>
        <w:t>Гулянци</w:t>
      </w:r>
      <w:proofErr w:type="spellEnd"/>
    </w:p>
    <w:p w:rsidR="00B85601" w:rsidRPr="00B85601" w:rsidRDefault="00B85601" w:rsidP="00B85601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B85601">
        <w:rPr>
          <w:rFonts w:ascii="Times New Roman" w:hAnsi="Times New Roman" w:cs="Times New Roman"/>
          <w:color w:val="000000"/>
          <w:sz w:val="24"/>
          <w:szCs w:val="24"/>
        </w:rPr>
        <w:t xml:space="preserve"> 2. Информация за дейността на Сдружение „Местна инициативна група Гулянци-Плевен“.</w:t>
      </w:r>
    </w:p>
    <w:p w:rsidR="00B85601" w:rsidRPr="00B85601" w:rsidRDefault="00B85601" w:rsidP="00B85601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85601">
        <w:rPr>
          <w:rFonts w:ascii="Times New Roman" w:hAnsi="Times New Roman" w:cs="Times New Roman"/>
          <w:color w:val="000000"/>
          <w:sz w:val="24"/>
          <w:szCs w:val="24"/>
          <w:lang w:bidi="ta-IN"/>
        </w:rPr>
        <w:t>Докл</w:t>
      </w:r>
      <w:proofErr w:type="spellEnd"/>
      <w:r w:rsidRPr="00B85601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. </w:t>
      </w:r>
      <w:r w:rsidRPr="00B85601">
        <w:rPr>
          <w:rFonts w:ascii="Times New Roman" w:hAnsi="Times New Roman" w:cs="Times New Roman"/>
          <w:sz w:val="24"/>
          <w:szCs w:val="24"/>
        </w:rPr>
        <w:t>Изпълнителен директор на МИГ „Гулянци- Плевен“</w:t>
      </w:r>
    </w:p>
    <w:p w:rsidR="00B85601" w:rsidRPr="00B85601" w:rsidRDefault="00B85601" w:rsidP="00B85601">
      <w:pPr>
        <w:widowControl w:val="0"/>
        <w:shd w:val="clear" w:color="auto" w:fill="FFFFFF"/>
        <w:autoSpaceDE w:val="0"/>
        <w:autoSpaceDN w:val="0"/>
        <w:adjustRightInd w:val="0"/>
        <w:ind w:left="48"/>
        <w:jc w:val="right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B85601" w:rsidRPr="00B85601" w:rsidRDefault="00B85601" w:rsidP="00B8560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B85601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Предложения</w:t>
      </w:r>
      <w:r w:rsidRPr="00B85601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</w:p>
    <w:p w:rsidR="00B85601" w:rsidRPr="00B85601" w:rsidRDefault="00B85601" w:rsidP="00B85601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B85601">
        <w:rPr>
          <w:rFonts w:ascii="Times New Roman" w:hAnsi="Times New Roman" w:cs="Times New Roman"/>
          <w:sz w:val="24"/>
          <w:szCs w:val="24"/>
        </w:rPr>
        <w:t>Изменение и допълнение на Наредбата за определянето и администрирането на местните такси и цени на услуги на територията на Община Гулянци.</w:t>
      </w:r>
    </w:p>
    <w:p w:rsidR="00B85601" w:rsidRPr="00B85601" w:rsidRDefault="00B85601" w:rsidP="00B8560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856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B85601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: </w:t>
      </w:r>
      <w:r w:rsidRPr="00B85601">
        <w:rPr>
          <w:rFonts w:ascii="Times New Roman" w:hAnsi="Times New Roman" w:cs="Times New Roman"/>
          <w:sz w:val="24"/>
          <w:szCs w:val="24"/>
        </w:rPr>
        <w:t>П</w:t>
      </w:r>
      <w:r w:rsidRPr="00B85601">
        <w:rPr>
          <w:rFonts w:ascii="Times New Roman" w:hAnsi="Times New Roman" w:cs="Times New Roman"/>
          <w:spacing w:val="3"/>
          <w:sz w:val="24"/>
          <w:szCs w:val="24"/>
        </w:rPr>
        <w:t>риемане на Годишен доклад за</w:t>
      </w:r>
      <w:r w:rsidRPr="00B85601">
        <w:rPr>
          <w:rStyle w:val="apple-converted-space"/>
          <w:rFonts w:ascii="Times New Roman" w:hAnsi="Times New Roman" w:cs="Times New Roman"/>
          <w:spacing w:val="3"/>
          <w:sz w:val="24"/>
          <w:szCs w:val="24"/>
        </w:rPr>
        <w:t> </w:t>
      </w:r>
      <w:r w:rsidRPr="00B85601">
        <w:rPr>
          <w:rFonts w:ascii="Times New Roman" w:hAnsi="Times New Roman" w:cs="Times New Roman"/>
          <w:spacing w:val="3"/>
          <w:sz w:val="24"/>
          <w:szCs w:val="24"/>
        </w:rPr>
        <w:t>20</w:t>
      </w:r>
      <w:r w:rsidRPr="00B85601">
        <w:rPr>
          <w:rFonts w:ascii="Times New Roman" w:hAnsi="Times New Roman" w:cs="Times New Roman"/>
          <w:spacing w:val="3"/>
          <w:sz w:val="24"/>
          <w:szCs w:val="24"/>
          <w:lang w:val="en-US"/>
        </w:rPr>
        <w:t>2</w:t>
      </w:r>
      <w:r w:rsidRPr="00B85601">
        <w:rPr>
          <w:rFonts w:ascii="Times New Roman" w:hAnsi="Times New Roman" w:cs="Times New Roman"/>
          <w:spacing w:val="3"/>
          <w:sz w:val="24"/>
          <w:szCs w:val="24"/>
        </w:rPr>
        <w:t>5 г. за наблюдението на изпълнението на Плана за интегрирано развитие на Община Гулянци   2021-2027 г.</w:t>
      </w:r>
    </w:p>
    <w:p w:rsidR="00B85601" w:rsidRPr="00B85601" w:rsidRDefault="00B85601" w:rsidP="00B85601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B85601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B856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601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Приемане на Общинска  програма за закрила на детето за 2026 година.  </w:t>
      </w:r>
    </w:p>
    <w:p w:rsidR="00B85601" w:rsidRPr="00B85601" w:rsidRDefault="00B85601" w:rsidP="00B85601">
      <w:pPr>
        <w:tabs>
          <w:tab w:val="left" w:pos="720"/>
          <w:tab w:val="left" w:pos="30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B85601">
        <w:rPr>
          <w:rFonts w:ascii="Times New Roman" w:hAnsi="Times New Roman" w:cs="Times New Roman"/>
          <w:sz w:val="24"/>
          <w:szCs w:val="24"/>
        </w:rPr>
        <w:t>Актуализиране на Програма за управление и разпореждане с имотите – общинска собственост за 2026 г.</w:t>
      </w:r>
    </w:p>
    <w:p w:rsidR="00B85601" w:rsidRPr="00B85601" w:rsidRDefault="00B85601" w:rsidP="00B85601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B85601">
        <w:rPr>
          <w:rFonts w:ascii="Times New Roman" w:hAnsi="Times New Roman" w:cs="Times New Roman"/>
          <w:sz w:val="24"/>
          <w:szCs w:val="24"/>
        </w:rPr>
        <w:t>Отчет за изпълнение но Програма за опазване на околната среда на Община Гулянци за 2025 г.</w:t>
      </w:r>
    </w:p>
    <w:p w:rsidR="00B85601" w:rsidRPr="00B85601" w:rsidRDefault="00B85601" w:rsidP="00B85601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18099.401.1577 - частна общинска собственост, находящ се в кв. 73а по плана на  гр. Гулянци,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Плевен.</w:t>
      </w:r>
    </w:p>
    <w:p w:rsidR="00B85601" w:rsidRPr="00B85601" w:rsidRDefault="00B85601" w:rsidP="00B8560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lastRenderedPageBreak/>
        <w:t>От Кмета на Общината относно:</w:t>
      </w:r>
      <w:r w:rsidRPr="00B856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ІV – 959 с идентификатор № 48204.501.959 - частна общинска собственост, находящ се в кв. 112 по плана на с. Милковица,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B85601" w:rsidRPr="00B85601" w:rsidRDefault="00B85601" w:rsidP="00B85601">
      <w:pPr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B856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18099.401.1903 - частна общинска собственост, находящ се в кв. 109  по плана на  </w:t>
      </w:r>
    </w:p>
    <w:p w:rsidR="00B85601" w:rsidRPr="00B85601" w:rsidRDefault="00B85601" w:rsidP="00B8560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гр. Гулянци,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</w:t>
      </w:r>
      <w:r w:rsidRPr="00B85601">
        <w:rPr>
          <w:rFonts w:ascii="Times New Roman" w:hAnsi="Times New Roman" w:cs="Times New Roman"/>
          <w:b/>
          <w:sz w:val="24"/>
          <w:szCs w:val="24"/>
        </w:rPr>
        <w:t>.</w:t>
      </w:r>
    </w:p>
    <w:p w:rsidR="00B85601" w:rsidRPr="00B85601" w:rsidRDefault="00B85601" w:rsidP="00B8560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B856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ХVІІІ – 20 с идентификатор № 43284.500.20 - частна общинска собственост, находящ се в кв. 38 по плана на с. Ленково,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B85601" w:rsidRPr="00B85601" w:rsidRDefault="00B85601" w:rsidP="00B8560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B856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ХІІІ  с идентификатор № 43284.500.462 - частна общинска собственост, находящ се в кв. 102 по плана на с. Ленково,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B85601" w:rsidRPr="00B85601" w:rsidRDefault="00B85601" w:rsidP="00B8560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B856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VІ - 68 с идентификатор № 43284.500.68 - частна общинска собственост, находящ се в кв. 102 по плана на с. Ленково,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B85601" w:rsidRPr="00B85601" w:rsidRDefault="00B85601" w:rsidP="00B85601">
      <w:pPr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B856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39712.502.4 - частна общинска собственост, находящ се в кв. 35 по плана на  </w:t>
      </w:r>
    </w:p>
    <w:p w:rsidR="00B85601" w:rsidRPr="00B85601" w:rsidRDefault="00B85601" w:rsidP="00B8560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с. Крета,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Плевен.</w:t>
      </w:r>
    </w:p>
    <w:p w:rsidR="00B85601" w:rsidRPr="00B85601" w:rsidRDefault="00B85601" w:rsidP="00B85601">
      <w:pPr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B856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83394.501.404 - частна общинска собственост, находящ се в кв. 35 по плана на  </w:t>
      </w:r>
    </w:p>
    <w:p w:rsidR="00B85601" w:rsidRPr="00B85601" w:rsidRDefault="00B85601" w:rsidP="00B85601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с. Шияково,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Плевен.</w:t>
      </w:r>
    </w:p>
    <w:p w:rsidR="00B85601" w:rsidRPr="00B85601" w:rsidRDefault="00B85601" w:rsidP="00B85601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B85601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B8560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>Промяна предназначението на Сгради с идентификатор по КККР 18099.401.753.1, 18099.401.753.2 и 18099.401.753.3 по КККР на град Гулянци.</w:t>
      </w:r>
    </w:p>
    <w:p w:rsidR="00B85601" w:rsidRPr="00B85601" w:rsidRDefault="00B85601" w:rsidP="00B85601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proofErr w:type="spellStart"/>
      <w:r w:rsidRPr="00B85601">
        <w:rPr>
          <w:rFonts w:ascii="Times New Roman" w:hAnsi="Times New Roman" w:cs="Times New Roman"/>
          <w:sz w:val="24"/>
          <w:szCs w:val="24"/>
          <w:lang w:val="en-GB"/>
        </w:rPr>
        <w:t>Предоставяне</w:t>
      </w:r>
      <w:proofErr w:type="spellEnd"/>
      <w:r w:rsidRPr="00B8560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85601">
        <w:rPr>
          <w:rFonts w:ascii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B8560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85601">
        <w:rPr>
          <w:rFonts w:ascii="Times New Roman" w:hAnsi="Times New Roman" w:cs="Times New Roman"/>
          <w:sz w:val="24"/>
          <w:szCs w:val="24"/>
          <w:lang w:val="en-GB"/>
        </w:rPr>
        <w:t>безвъзмездно</w:t>
      </w:r>
      <w:proofErr w:type="spellEnd"/>
      <w:r w:rsidRPr="00B8560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 xml:space="preserve">управление на част от </w:t>
      </w:r>
      <w:proofErr w:type="spellStart"/>
      <w:r w:rsidRPr="00B85601">
        <w:rPr>
          <w:rFonts w:ascii="Times New Roman" w:hAnsi="Times New Roman" w:cs="Times New Roman"/>
          <w:sz w:val="24"/>
          <w:szCs w:val="24"/>
          <w:lang w:val="en-GB"/>
        </w:rPr>
        <w:t>общинск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и имот с идентификатор 68045.396.8 в землището на с. Сомовит на Изпълнителна агенция „Борба с градушките”.  </w:t>
      </w:r>
    </w:p>
    <w:p w:rsidR="00B85601" w:rsidRPr="00B85601" w:rsidRDefault="00B85601" w:rsidP="00B85601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B85601">
        <w:rPr>
          <w:rFonts w:ascii="Times New Roman" w:hAnsi="Times New Roman" w:cs="Times New Roman"/>
          <w:sz w:val="24"/>
          <w:szCs w:val="24"/>
        </w:rPr>
        <w:t xml:space="preserve"> Отдаване под наем на земеделска земя от общинския поземлен фонд.</w:t>
      </w:r>
    </w:p>
    <w:p w:rsidR="00B85601" w:rsidRPr="00B85601" w:rsidRDefault="00B85601" w:rsidP="00B85601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B85601">
        <w:rPr>
          <w:rFonts w:ascii="Times New Roman" w:hAnsi="Times New Roman" w:cs="Times New Roman"/>
          <w:sz w:val="24"/>
          <w:szCs w:val="24"/>
        </w:rPr>
        <w:t xml:space="preserve">Поставяне на временно –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поставяеми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обекти –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вендинг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машина за пакетирани храни и напитки на площ 1 м</w:t>
      </w:r>
      <w:r w:rsidRPr="00B8560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85601">
        <w:rPr>
          <w:rFonts w:ascii="Times New Roman" w:hAnsi="Times New Roman" w:cs="Times New Roman"/>
          <w:sz w:val="24"/>
          <w:szCs w:val="24"/>
        </w:rPr>
        <w:t xml:space="preserve"> върху тротоарното платно от улица „Васил Левски“ пред поземлен имот с идентификатор № 83394.501.38 по КККР на село Шияково, община Гулянци, област Плевен.</w:t>
      </w:r>
    </w:p>
    <w:p w:rsidR="00B85601" w:rsidRPr="00B85601" w:rsidRDefault="00B85601" w:rsidP="00B85601">
      <w:pPr>
        <w:jc w:val="both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B85601">
        <w:rPr>
          <w:rFonts w:ascii="Times New Roman" w:hAnsi="Times New Roman" w:cs="Times New Roman"/>
          <w:sz w:val="24"/>
          <w:szCs w:val="24"/>
        </w:rPr>
        <w:t xml:space="preserve">Определяне на представител и съгласуване на позицията и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мандадът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на Община Гулянци в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Асоцияцията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по В и К – Плевен на извънредно присъствено Заседание на Общото събрание на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Асоцияцията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по В и К – Плевен на 29.04.2026 г.</w:t>
      </w:r>
    </w:p>
    <w:p w:rsidR="00716E90" w:rsidRPr="000A6AF9" w:rsidRDefault="00716E90" w:rsidP="00716E90"/>
    <w:p w:rsidR="00982536" w:rsidRPr="00C43619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 1</w:t>
      </w:r>
    </w:p>
    <w:p w:rsidR="000A5133" w:rsidRDefault="000A5133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B85601" w:rsidRPr="00B85601" w:rsidRDefault="00B85601" w:rsidP="00485DE5">
      <w:pPr>
        <w:shd w:val="clear" w:color="auto" w:fill="FFFFFF"/>
        <w:ind w:firstLine="708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bookmarkStart w:id="0" w:name="_GoBack"/>
      <w:bookmarkEnd w:id="0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Анализ за </w:t>
      </w:r>
      <w:proofErr w:type="spellStart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дейността</w:t>
      </w:r>
      <w:proofErr w:type="spellEnd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на </w:t>
      </w:r>
      <w:proofErr w:type="spellStart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служителите</w:t>
      </w:r>
      <w:proofErr w:type="spellEnd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от РУ – </w:t>
      </w:r>
      <w:proofErr w:type="spellStart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Гулянци</w:t>
      </w:r>
      <w:proofErr w:type="spellEnd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proofErr w:type="spellStart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през</w:t>
      </w:r>
      <w:proofErr w:type="spellEnd"/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20</w:t>
      </w:r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</w:rPr>
        <w:t>25</w:t>
      </w:r>
      <w:r w:rsidRPr="00B85601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година.</w:t>
      </w:r>
    </w:p>
    <w:p w:rsidR="00806C83" w:rsidRPr="00C43619" w:rsidRDefault="00806C83" w:rsidP="00806C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806C83" w:rsidRPr="00806C83" w:rsidRDefault="00806C83" w:rsidP="00806C83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0A5133" w:rsidRPr="00C43619" w:rsidRDefault="000A5133" w:rsidP="009825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716E90" w:rsidRDefault="00716E90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716E90" w:rsidRDefault="00716E90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982536" w:rsidRPr="00C43619" w:rsidRDefault="00705D18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>по т.2</w:t>
      </w:r>
      <w:r w:rsidR="00806C83"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 </w:t>
      </w:r>
    </w:p>
    <w:p w:rsidR="00982536" w:rsidRPr="00C43619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B85601" w:rsidRDefault="00B85601" w:rsidP="0098253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85601">
        <w:rPr>
          <w:rFonts w:ascii="Times New Roman" w:hAnsi="Times New Roman" w:cs="Times New Roman"/>
          <w:color w:val="000000"/>
          <w:sz w:val="24"/>
          <w:szCs w:val="24"/>
        </w:rPr>
        <w:t>Информация за дейността на Сдружение „Местна инициативна група Гулянци-Плевен“.</w:t>
      </w:r>
    </w:p>
    <w:p w:rsidR="00B85601" w:rsidRDefault="00B85601" w:rsidP="009825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06C83" w:rsidRPr="00C43619" w:rsidRDefault="00806C83" w:rsidP="00806C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806C83" w:rsidRDefault="00806C83" w:rsidP="009825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06C83" w:rsidRPr="00C43619" w:rsidRDefault="00806C83" w:rsidP="00982536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</w:p>
    <w:p w:rsidR="00982536" w:rsidRPr="00C43619" w:rsidRDefault="00C85CC8" w:rsidP="00982536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C43619">
        <w:rPr>
          <w:rFonts w:ascii="Times New Roman" w:eastAsia="Times New Roman" w:hAnsi="Times New Roman" w:cs="Times New Roman"/>
          <w:b/>
          <w:lang w:eastAsia="bg-BG"/>
        </w:rPr>
        <w:t xml:space="preserve">                       </w:t>
      </w:r>
    </w:p>
    <w:p w:rsidR="00716E90" w:rsidRPr="00C43619" w:rsidRDefault="00806C83" w:rsidP="00716E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>по т.3</w:t>
      </w:r>
      <w:r w:rsidR="00716E90" w:rsidRPr="00716E90"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 </w:t>
      </w:r>
      <w:r w:rsidR="00716E90">
        <w:rPr>
          <w:rFonts w:ascii="Times New Roman" w:eastAsia="Times New Roman" w:hAnsi="Times New Roman" w:cs="Times New Roman"/>
          <w:b/>
          <w:u w:val="single"/>
          <w:lang w:eastAsia="bg-BG"/>
        </w:rPr>
        <w:t>подточка 1</w:t>
      </w:r>
    </w:p>
    <w:p w:rsidR="00982536" w:rsidRPr="00C43619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982536" w:rsidRPr="00C43619" w:rsidRDefault="00982536" w:rsidP="0098253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B85601" w:rsidRPr="00B85601" w:rsidRDefault="00B85601" w:rsidP="00B85601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>Изменение и допълнение на Наредбата за определянето и администрирането на местните такси и цени на услуги на територията на Община Гулянци.</w:t>
      </w:r>
    </w:p>
    <w:p w:rsidR="00B85601" w:rsidRPr="00B85601" w:rsidRDefault="00716E90" w:rsidP="00B85601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Председателят на постоянната комисия</w:t>
      </w:r>
      <w:r>
        <w:rPr>
          <w:rFonts w:ascii="Times New Roman" w:eastAsia="Times New Roman" w:hAnsi="Times New Roman" w:cs="Times New Roman"/>
          <w:bCs/>
          <w:lang w:eastAsia="bg-BG"/>
        </w:rPr>
        <w:t xml:space="preserve"> </w:t>
      </w:r>
      <w:r w:rsidRPr="00716E90">
        <w:rPr>
          <w:rFonts w:ascii="Times New Roman" w:eastAsia="Times New Roman" w:hAnsi="Times New Roman" w:cs="Latha"/>
          <w:lang w:eastAsia="bg-BG" w:bidi="ta-IN"/>
        </w:rPr>
        <w:t xml:space="preserve">”Бюджет, финанси и  икономическа политика” </w:t>
      </w:r>
      <w:r w:rsidRPr="00716E90">
        <w:rPr>
          <w:rFonts w:ascii="Times New Roman" w:eastAsia="Times New Roman" w:hAnsi="Times New Roman" w:cs="Times New Roman"/>
          <w:bCs/>
          <w:lang w:eastAsia="bg-BG"/>
        </w:rPr>
        <w:t xml:space="preserve"> </w:t>
      </w:r>
      <w:r w:rsidRPr="00C43619">
        <w:rPr>
          <w:rFonts w:ascii="Times New Roman" w:eastAsia="Times New Roman" w:hAnsi="Times New Roman" w:cs="Times New Roman"/>
          <w:bCs/>
          <w:lang w:eastAsia="bg-BG"/>
        </w:rPr>
        <w:t>Емил Катански  запозна колегите си с</w:t>
      </w:r>
      <w:r w:rsidR="00806C83" w:rsidRPr="00806C8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предложението</w:t>
      </w:r>
      <w:r w:rsidR="00C3639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. </w:t>
      </w:r>
      <w:r w:rsidR="00B8560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Той </w:t>
      </w:r>
      <w:proofErr w:type="spellStart"/>
      <w:r w:rsidR="00B85601">
        <w:rPr>
          <w:rFonts w:ascii="Times New Roman" w:hAnsi="Times New Roman" w:cs="Times New Roman"/>
          <w:color w:val="000000"/>
          <w:spacing w:val="-1"/>
          <w:sz w:val="24"/>
          <w:szCs w:val="24"/>
        </w:rPr>
        <w:t>опомена</w:t>
      </w:r>
      <w:proofErr w:type="spellEnd"/>
      <w:r w:rsidR="00B8560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причините и целите , които налагат предлаганите изменения и допълнения на Наредбата за </w:t>
      </w:r>
      <w:r w:rsidR="00B85601" w:rsidRPr="00B85601">
        <w:rPr>
          <w:rFonts w:ascii="Times New Roman" w:hAnsi="Times New Roman" w:cs="Times New Roman"/>
          <w:sz w:val="24"/>
          <w:szCs w:val="24"/>
        </w:rPr>
        <w:t>определянето и администрирането на местните такси и цени на услуги на територията на Община Гулянци.</w:t>
      </w:r>
    </w:p>
    <w:p w:rsidR="00C36395" w:rsidRPr="00C43619" w:rsidRDefault="00C36395" w:rsidP="00B856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След проведеното гласуване, с резултат:</w:t>
      </w:r>
    </w:p>
    <w:p w:rsidR="00C36395" w:rsidRPr="00C43619" w:rsidRDefault="00C36395" w:rsidP="00C363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Гласували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C36395" w:rsidRPr="00C43619" w:rsidRDefault="00C36395" w:rsidP="00C363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en-US"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За – </w:t>
      </w:r>
      <w:r w:rsidRPr="00C43619">
        <w:rPr>
          <w:rFonts w:ascii="Times New Roman" w:eastAsia="Times New Roman" w:hAnsi="Times New Roman" w:cs="Times New Roman"/>
          <w:bCs/>
          <w:lang w:val="en-US" w:eastAsia="bg-BG"/>
        </w:rPr>
        <w:t>7</w:t>
      </w:r>
    </w:p>
    <w:p w:rsidR="00C36395" w:rsidRPr="00C43619" w:rsidRDefault="00C36395" w:rsidP="00C363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Против- няма</w:t>
      </w:r>
    </w:p>
    <w:p w:rsidR="00C36395" w:rsidRPr="00C43619" w:rsidRDefault="00C36395" w:rsidP="00C363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Въздържали се - няма</w:t>
      </w:r>
    </w:p>
    <w:p w:rsidR="00C36395" w:rsidRPr="00C43619" w:rsidRDefault="00C36395" w:rsidP="00C363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C36395" w:rsidRPr="00C43619" w:rsidRDefault="00C36395" w:rsidP="00C36395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 xml:space="preserve">П.К. изрази своето становище по въпроса: да се приеме </w:t>
      </w:r>
    </w:p>
    <w:p w:rsidR="00C36395" w:rsidRPr="00705D18" w:rsidRDefault="00C36395" w:rsidP="00C363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6395" w:rsidRPr="00C36395" w:rsidRDefault="00C36395" w:rsidP="00C3639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2536" w:rsidRPr="00C43619" w:rsidRDefault="00806C83" w:rsidP="00C36395">
      <w:pPr>
        <w:spacing w:after="0" w:line="240" w:lineRule="auto"/>
        <w:ind w:firstLine="708"/>
        <w:rPr>
          <w:rFonts w:ascii="TimesNewRoman" w:eastAsia="Times New Roman" w:hAnsi="TimesNewRoman" w:cs="TimesNewRoman"/>
        </w:rPr>
      </w:pPr>
      <w:r w:rsidRPr="00806C8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                                                                    </w:t>
      </w:r>
    </w:p>
    <w:p w:rsidR="00C36395" w:rsidRPr="00C43619" w:rsidRDefault="00C36395" w:rsidP="00C363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>по т.3</w:t>
      </w:r>
      <w:r w:rsidRPr="00716E90"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u w:val="single"/>
          <w:lang w:eastAsia="bg-BG"/>
        </w:rPr>
        <w:t>подточка 2</w:t>
      </w:r>
    </w:p>
    <w:p w:rsidR="00C36395" w:rsidRPr="00C43619" w:rsidRDefault="00C36395" w:rsidP="00C363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982536" w:rsidRPr="00C43619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C86DE6" w:rsidRPr="00B85601" w:rsidRDefault="00C86DE6" w:rsidP="00C86DE6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>П</w:t>
      </w:r>
      <w:r w:rsidRPr="00B85601">
        <w:rPr>
          <w:rFonts w:ascii="Times New Roman" w:hAnsi="Times New Roman" w:cs="Times New Roman"/>
          <w:spacing w:val="3"/>
          <w:sz w:val="24"/>
          <w:szCs w:val="24"/>
        </w:rPr>
        <w:t>риемане на Годишен доклад за</w:t>
      </w:r>
      <w:r w:rsidRPr="00B85601">
        <w:rPr>
          <w:rStyle w:val="apple-converted-space"/>
          <w:rFonts w:ascii="Times New Roman" w:hAnsi="Times New Roman" w:cs="Times New Roman"/>
          <w:spacing w:val="3"/>
          <w:sz w:val="24"/>
          <w:szCs w:val="24"/>
        </w:rPr>
        <w:t> </w:t>
      </w:r>
      <w:r w:rsidRPr="00B85601">
        <w:rPr>
          <w:rFonts w:ascii="Times New Roman" w:hAnsi="Times New Roman" w:cs="Times New Roman"/>
          <w:spacing w:val="3"/>
          <w:sz w:val="24"/>
          <w:szCs w:val="24"/>
        </w:rPr>
        <w:t>20</w:t>
      </w:r>
      <w:r w:rsidRPr="00B85601">
        <w:rPr>
          <w:rFonts w:ascii="Times New Roman" w:hAnsi="Times New Roman" w:cs="Times New Roman"/>
          <w:spacing w:val="3"/>
          <w:sz w:val="24"/>
          <w:szCs w:val="24"/>
          <w:lang w:val="en-US"/>
        </w:rPr>
        <w:t>2</w:t>
      </w:r>
      <w:r w:rsidRPr="00B85601">
        <w:rPr>
          <w:rFonts w:ascii="Times New Roman" w:hAnsi="Times New Roman" w:cs="Times New Roman"/>
          <w:spacing w:val="3"/>
          <w:sz w:val="24"/>
          <w:szCs w:val="24"/>
        </w:rPr>
        <w:t>5 г. за наблюдението на изпълнението на Плана за интегрирано развитие на Община Гулянци   2021-2027 г.</w:t>
      </w:r>
    </w:p>
    <w:p w:rsidR="00806C83" w:rsidRDefault="00806C83" w:rsidP="007B4DA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06C83" w:rsidRPr="00C43619" w:rsidRDefault="00806C83" w:rsidP="00806C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806C83" w:rsidRPr="00C43619" w:rsidRDefault="00806C83" w:rsidP="007B4DA0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</w:p>
    <w:p w:rsidR="00C86DE6" w:rsidRDefault="00C86DE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C86DE6" w:rsidRDefault="00C86DE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C86DE6" w:rsidRDefault="00C86DE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C86DE6" w:rsidRDefault="00C86DE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982536" w:rsidRPr="00C43619" w:rsidRDefault="00C36395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lastRenderedPageBreak/>
        <w:t>по т.3 подточка 3</w:t>
      </w:r>
    </w:p>
    <w:p w:rsidR="00982536" w:rsidRPr="00C43619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C86DE6" w:rsidRPr="00B85601" w:rsidRDefault="00C86DE6" w:rsidP="00C86DE6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B85601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Приемане на Общинска  програма за закрила на детето за 2026 година.  </w:t>
      </w:r>
    </w:p>
    <w:p w:rsidR="00705D18" w:rsidRDefault="00705D18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6395" w:rsidRPr="00C43619" w:rsidRDefault="00C36395" w:rsidP="00C86DE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705D18" w:rsidRPr="00705D18" w:rsidRDefault="00705D18" w:rsidP="007B4D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A7017" w:rsidRDefault="00DA7017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705D18" w:rsidRPr="00C43619" w:rsidRDefault="00705D18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982536" w:rsidRDefault="00AB4E59" w:rsidP="00C436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4</w:t>
      </w:r>
    </w:p>
    <w:p w:rsidR="00705D18" w:rsidRPr="00C43619" w:rsidRDefault="00705D18" w:rsidP="00C436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86DE6" w:rsidRPr="00B85601" w:rsidRDefault="00C86DE6" w:rsidP="00C86DE6">
      <w:pPr>
        <w:tabs>
          <w:tab w:val="left" w:pos="720"/>
          <w:tab w:val="left" w:pos="3040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58905595"/>
      <w:r>
        <w:rPr>
          <w:rFonts w:ascii="Times New Roman" w:hAnsi="Times New Roman" w:cs="Times New Roman"/>
          <w:sz w:val="24"/>
          <w:szCs w:val="24"/>
        </w:rPr>
        <w:tab/>
      </w:r>
      <w:r w:rsidRPr="00B85601">
        <w:rPr>
          <w:rFonts w:ascii="Times New Roman" w:hAnsi="Times New Roman" w:cs="Times New Roman"/>
          <w:sz w:val="24"/>
          <w:szCs w:val="24"/>
        </w:rPr>
        <w:t>Актуализиране на Програма за управление и разпореждане с имотите – общинска собственост за 2026 г.</w:t>
      </w:r>
    </w:p>
    <w:p w:rsidR="00C86DE6" w:rsidRDefault="00C86DE6" w:rsidP="00C86D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6DE6" w:rsidRPr="00C43619" w:rsidRDefault="00C86DE6" w:rsidP="00C86DE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554ADA" w:rsidRPr="00C43619" w:rsidRDefault="00554ADA" w:rsidP="00554ADA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982536" w:rsidRPr="00C43619" w:rsidRDefault="00982536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bg-BG"/>
        </w:rPr>
      </w:pPr>
    </w:p>
    <w:p w:rsidR="00982536" w:rsidRPr="00C43619" w:rsidRDefault="00AB4E59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5</w:t>
      </w:r>
    </w:p>
    <w:p w:rsidR="001048DB" w:rsidRPr="00C43619" w:rsidRDefault="001048DB" w:rsidP="00982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86DE6" w:rsidRDefault="00C86DE6" w:rsidP="00C86DE6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>Отчет за изпълнение но Програма за опазване на околната среда на Община Гулянци за 2025 г.</w:t>
      </w:r>
    </w:p>
    <w:p w:rsidR="00C86DE6" w:rsidRPr="00C43619" w:rsidRDefault="00C86DE6" w:rsidP="00C86D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C86DE6" w:rsidRPr="00B85601" w:rsidRDefault="00C86DE6" w:rsidP="00C86DE6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554ADA" w:rsidRPr="00C43619" w:rsidRDefault="00554ADA" w:rsidP="00554ADA">
      <w:pPr>
        <w:spacing w:after="0" w:line="240" w:lineRule="auto"/>
        <w:rPr>
          <w:rFonts w:ascii="Times New Roman" w:hAnsi="Times New Roman" w:cs="Times New Roman"/>
        </w:rPr>
      </w:pPr>
    </w:p>
    <w:p w:rsidR="001048DB" w:rsidRPr="00C43619" w:rsidRDefault="00AB4E59" w:rsidP="0010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6</w:t>
      </w:r>
    </w:p>
    <w:p w:rsidR="001048DB" w:rsidRPr="00C43619" w:rsidRDefault="001048DB" w:rsidP="0010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86DE6" w:rsidRPr="00B85601" w:rsidRDefault="00C86DE6" w:rsidP="00C86DE6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18099.401.1577 - частна общинска собственост, находящ се в кв. 73а по плана на  гр. Гулянци,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Плевен.</w:t>
      </w:r>
    </w:p>
    <w:p w:rsidR="00AB4E59" w:rsidRPr="00C43619" w:rsidRDefault="00AB4E59" w:rsidP="00AB4E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AB4E59" w:rsidRPr="00716E90" w:rsidRDefault="00AB4E59" w:rsidP="00AB4E59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705D18" w:rsidRPr="00C43619" w:rsidRDefault="00705D18" w:rsidP="00705D18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</w:p>
    <w:p w:rsidR="001048DB" w:rsidRPr="00C43619" w:rsidRDefault="00AB4E59" w:rsidP="0010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7</w:t>
      </w:r>
    </w:p>
    <w:p w:rsidR="001048DB" w:rsidRPr="00C43619" w:rsidRDefault="001048DB" w:rsidP="00104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5B550B" w:rsidRPr="00C43619" w:rsidRDefault="009C7491" w:rsidP="001048D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bookmarkEnd w:id="1"/>
    <w:p w:rsidR="00C86DE6" w:rsidRPr="00B85601" w:rsidRDefault="00C86DE6" w:rsidP="00C86DE6">
      <w:pPr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ІV – 959 с идентификатор № 48204.501.959 - частна общинска собственост, находящ се в кв. 112 по плана на с. Милковица,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C43619" w:rsidRDefault="00AB4E59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AB4E59" w:rsidRDefault="00AB4E59" w:rsidP="009C7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B4E59" w:rsidRDefault="00AB4E59" w:rsidP="009C7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9C7491" w:rsidRDefault="00AB4E59" w:rsidP="009C7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8</w:t>
      </w:r>
    </w:p>
    <w:p w:rsidR="00AB4E59" w:rsidRPr="00C43619" w:rsidRDefault="00AB4E59" w:rsidP="009C7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86DE6" w:rsidRPr="00B85601" w:rsidRDefault="00C86DE6" w:rsidP="00C86DE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18099.401.1903 - частна общинска собственост, находящ се в кв. 109  по плана на  </w:t>
      </w:r>
    </w:p>
    <w:p w:rsidR="00C86DE6" w:rsidRPr="00B85601" w:rsidRDefault="00C86DE6" w:rsidP="00C86DE6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гр. Гулянци,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</w:t>
      </w:r>
      <w:r w:rsidRPr="00B85601">
        <w:rPr>
          <w:rFonts w:ascii="Times New Roman" w:hAnsi="Times New Roman" w:cs="Times New Roman"/>
          <w:b/>
          <w:sz w:val="24"/>
          <w:szCs w:val="24"/>
        </w:rPr>
        <w:t>.</w:t>
      </w:r>
    </w:p>
    <w:p w:rsidR="009C7491" w:rsidRPr="00C43619" w:rsidRDefault="009C7491" w:rsidP="009C74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9C7491" w:rsidRDefault="009C7491" w:rsidP="009C7491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C86DE6" w:rsidRDefault="00C86DE6" w:rsidP="009C7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86DE6" w:rsidRDefault="00C86DE6" w:rsidP="009C7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9C7491" w:rsidRDefault="00AB4E59" w:rsidP="009C7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lastRenderedPageBreak/>
        <w:t>по т.3 подточка 9</w:t>
      </w:r>
    </w:p>
    <w:p w:rsidR="009C7491" w:rsidRPr="00C43619" w:rsidRDefault="009C7491" w:rsidP="009C7491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86DE6" w:rsidRPr="00B85601" w:rsidRDefault="00C86DE6" w:rsidP="00C86DE6">
      <w:pPr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ХVІІІ – 20 с идентификатор № 43284.500.20 - частна общинска собственост, находящ се в кв. 38 по плана на с. Ленково,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8413EC" w:rsidRDefault="008413EC" w:rsidP="008413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9C7491" w:rsidRDefault="009C7491" w:rsidP="008413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13EC" w:rsidRDefault="008413EC" w:rsidP="008413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13EC" w:rsidRDefault="008413EC" w:rsidP="008413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9C7491" w:rsidRDefault="008413EC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10</w:t>
      </w:r>
    </w:p>
    <w:p w:rsidR="009C7491" w:rsidRDefault="009C7491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C86DE6" w:rsidRPr="00B85601" w:rsidRDefault="009C7491" w:rsidP="00C86DE6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86DE6" w:rsidRPr="00B85601">
        <w:rPr>
          <w:rFonts w:ascii="Times New Roman" w:hAnsi="Times New Roman" w:cs="Times New Roman"/>
          <w:sz w:val="24"/>
          <w:szCs w:val="24"/>
        </w:rPr>
        <w:t xml:space="preserve">Продажба на УПИ ХІІІ  с идентификатор № 43284.500.462 - частна общинска собственост, находящ се в кв. 102 по плана на с. Ленково, общ. Гулянци, </w:t>
      </w:r>
      <w:proofErr w:type="spellStart"/>
      <w:r w:rsidR="00C86DE6"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C86DE6" w:rsidRPr="00B85601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9C7491" w:rsidRDefault="009C7491" w:rsidP="00C86DE6">
      <w:pPr>
        <w:rPr>
          <w:rFonts w:ascii="Times New Roman" w:eastAsia="Times New Roman" w:hAnsi="Times New Roman" w:cs="Times New Roman"/>
          <w:lang w:eastAsia="bg-BG"/>
        </w:rPr>
      </w:pPr>
    </w:p>
    <w:p w:rsidR="009C7491" w:rsidRPr="00C43619" w:rsidRDefault="009C7491" w:rsidP="009C74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9C7491" w:rsidRDefault="009C7491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9C7491" w:rsidRDefault="009C7491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9C7491" w:rsidRDefault="008413EC" w:rsidP="009C74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11</w:t>
      </w:r>
    </w:p>
    <w:p w:rsidR="009C7491" w:rsidRDefault="009C7491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9C7491" w:rsidRDefault="009C7491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C86DE6" w:rsidRPr="00B85601" w:rsidRDefault="00C86DE6" w:rsidP="00C86DE6">
      <w:pPr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VІ - 68 с идентификатор № 43284.500.68 - частна общинска собственост, находящ се в кв. 102 по плана на с. Ленково,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9C7491" w:rsidRPr="00C43619" w:rsidRDefault="009C7491" w:rsidP="009C74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9C7491" w:rsidRDefault="009C7491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9C7491" w:rsidRDefault="009C7491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E46991" w:rsidRDefault="008413EC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12</w:t>
      </w:r>
    </w:p>
    <w:p w:rsidR="00E46991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E46991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86DE6" w:rsidRPr="00C86DE6" w:rsidRDefault="00C86DE6" w:rsidP="00C86DE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39712.502.4 - частна общинска собственост, находящ се в кв. 35 по плана на  с. Крета,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Плевен.</w:t>
      </w:r>
    </w:p>
    <w:p w:rsidR="00E46991" w:rsidRDefault="00E46991" w:rsidP="00E46991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E46991" w:rsidRPr="00C43619" w:rsidRDefault="00E46991" w:rsidP="00E469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E46991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E46991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E46991" w:rsidRDefault="008413EC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13</w:t>
      </w:r>
    </w:p>
    <w:p w:rsidR="00E46991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E46991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86DE6" w:rsidRPr="00C86DE6" w:rsidRDefault="00C86DE6" w:rsidP="00C86DE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83394.501.404 - частна общинска собственост, находящ се в кв. 35 по плана на  с. Шияково, общ. Гулянци,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>. Плевен.</w:t>
      </w:r>
    </w:p>
    <w:p w:rsidR="00E46991" w:rsidRPr="00C43619" w:rsidRDefault="00E46991" w:rsidP="00E469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E46991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E46991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E46991" w:rsidRDefault="008413EC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14</w:t>
      </w:r>
    </w:p>
    <w:p w:rsidR="00E46991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E46991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86DE6" w:rsidRPr="00B85601" w:rsidRDefault="00C86DE6" w:rsidP="00C86DE6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>Промяна предназначението на Сгради с идентификатор по КККР 18099.401.753.1, 18099.401.753.2 и 18099.401.753.3 по КККР на град Гулянци.</w:t>
      </w:r>
    </w:p>
    <w:p w:rsidR="00E46991" w:rsidRPr="00C43619" w:rsidRDefault="00E46991" w:rsidP="00E469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lastRenderedPageBreak/>
        <w:t>Постоянната комисия не е водеща и не изразява становище по въпроса.</w:t>
      </w:r>
    </w:p>
    <w:p w:rsidR="00E46991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E46991" w:rsidRDefault="008413EC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15</w:t>
      </w:r>
    </w:p>
    <w:p w:rsidR="00E46991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86DE6" w:rsidRPr="00B85601" w:rsidRDefault="00C86DE6" w:rsidP="00C86DE6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B85601">
        <w:rPr>
          <w:rFonts w:ascii="Times New Roman" w:hAnsi="Times New Roman" w:cs="Times New Roman"/>
          <w:sz w:val="24"/>
          <w:szCs w:val="24"/>
          <w:lang w:val="en-GB"/>
        </w:rPr>
        <w:t>Предоставяне</w:t>
      </w:r>
      <w:proofErr w:type="spellEnd"/>
      <w:r w:rsidRPr="00B8560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85601">
        <w:rPr>
          <w:rFonts w:ascii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B8560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85601">
        <w:rPr>
          <w:rFonts w:ascii="Times New Roman" w:hAnsi="Times New Roman" w:cs="Times New Roman"/>
          <w:sz w:val="24"/>
          <w:szCs w:val="24"/>
          <w:lang w:val="en-GB"/>
        </w:rPr>
        <w:t>безвъзмездно</w:t>
      </w:r>
      <w:proofErr w:type="spellEnd"/>
      <w:r w:rsidRPr="00B8560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B85601">
        <w:rPr>
          <w:rFonts w:ascii="Times New Roman" w:hAnsi="Times New Roman" w:cs="Times New Roman"/>
          <w:sz w:val="24"/>
          <w:szCs w:val="24"/>
        </w:rPr>
        <w:t xml:space="preserve">управление на част от </w:t>
      </w:r>
      <w:proofErr w:type="spellStart"/>
      <w:r w:rsidRPr="00B85601">
        <w:rPr>
          <w:rFonts w:ascii="Times New Roman" w:hAnsi="Times New Roman" w:cs="Times New Roman"/>
          <w:sz w:val="24"/>
          <w:szCs w:val="24"/>
          <w:lang w:val="en-GB"/>
        </w:rPr>
        <w:t>общинск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и имот с идентификатор 68045.396.8 в землището на с. Сомовит на Изпълнителна агенция „Борба с градушките”.  </w:t>
      </w:r>
    </w:p>
    <w:p w:rsidR="00E46991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E46991" w:rsidRPr="00C43619" w:rsidRDefault="00E46991" w:rsidP="00E469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E46991" w:rsidRDefault="00E46991" w:rsidP="00E469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86DE6" w:rsidRDefault="00C86DE6" w:rsidP="00C86D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16</w:t>
      </w:r>
    </w:p>
    <w:p w:rsidR="00C86DE6" w:rsidRDefault="00C86DE6" w:rsidP="00C86D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86DE6" w:rsidRPr="00B85601" w:rsidRDefault="00C86DE6" w:rsidP="00C86DE6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>Отдаване под наем на земеделска земя от общинския поземлен фонд.</w:t>
      </w:r>
    </w:p>
    <w:p w:rsidR="00C43619" w:rsidRDefault="00C43619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C86DE6" w:rsidRPr="00C43619" w:rsidRDefault="00C86DE6" w:rsidP="00C86DE6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C86DE6" w:rsidRDefault="00C86DE6" w:rsidP="00C86D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167CD2" w:rsidRDefault="00167CD2" w:rsidP="00167C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16</w:t>
      </w:r>
    </w:p>
    <w:p w:rsidR="00167CD2" w:rsidRDefault="00167CD2" w:rsidP="00167C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167CD2" w:rsidRDefault="00167CD2" w:rsidP="00167CD2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Поставяне на временно –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поставяеми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обекти –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вендинг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машина за пакетирани храни и напитки на площ 1 м</w:t>
      </w:r>
      <w:r w:rsidRPr="00B8560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85601">
        <w:rPr>
          <w:rFonts w:ascii="Times New Roman" w:hAnsi="Times New Roman" w:cs="Times New Roman"/>
          <w:sz w:val="24"/>
          <w:szCs w:val="24"/>
        </w:rPr>
        <w:t xml:space="preserve"> върху тротоарното платно от улица „Васил Левски“ пред поземлен имот с идентификатор № 83394.501.38 по КККР на село Шияково, община Гулянци, област Плевен.</w:t>
      </w:r>
    </w:p>
    <w:p w:rsidR="00167CD2" w:rsidRDefault="00167CD2" w:rsidP="00167CD2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167CD2" w:rsidRPr="00C43619" w:rsidRDefault="00167CD2" w:rsidP="00167CD2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167CD2" w:rsidRPr="00B85601" w:rsidRDefault="00167CD2" w:rsidP="00167CD2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167CD2" w:rsidRDefault="00167CD2" w:rsidP="00167C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17</w:t>
      </w:r>
    </w:p>
    <w:p w:rsidR="00167CD2" w:rsidRDefault="00167CD2" w:rsidP="00167CD2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755693" w:rsidRPr="00B85601" w:rsidRDefault="00755693" w:rsidP="0075569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5601">
        <w:rPr>
          <w:rFonts w:ascii="Times New Roman" w:hAnsi="Times New Roman" w:cs="Times New Roman"/>
          <w:sz w:val="24"/>
          <w:szCs w:val="24"/>
        </w:rPr>
        <w:t xml:space="preserve">Определяне на представител и съгласуване на позицията и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мандадът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на Община Гулянци в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Асоцияцията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по В и К – Плевен на извънредно присъствено Заседание на Общото събрание на </w:t>
      </w:r>
      <w:proofErr w:type="spellStart"/>
      <w:r w:rsidRPr="00B85601">
        <w:rPr>
          <w:rFonts w:ascii="Times New Roman" w:hAnsi="Times New Roman" w:cs="Times New Roman"/>
          <w:sz w:val="24"/>
          <w:szCs w:val="24"/>
        </w:rPr>
        <w:t>Асоцияцията</w:t>
      </w:r>
      <w:proofErr w:type="spellEnd"/>
      <w:r w:rsidRPr="00B85601">
        <w:rPr>
          <w:rFonts w:ascii="Times New Roman" w:hAnsi="Times New Roman" w:cs="Times New Roman"/>
          <w:sz w:val="24"/>
          <w:szCs w:val="24"/>
        </w:rPr>
        <w:t xml:space="preserve"> по В и К – Плевен на 29.04.2026 г.</w:t>
      </w:r>
    </w:p>
    <w:p w:rsidR="00095E6B" w:rsidRDefault="00095E6B" w:rsidP="00095E6B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095E6B" w:rsidRDefault="00095E6B" w:rsidP="00095E6B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095E6B" w:rsidRPr="00C43619" w:rsidRDefault="00095E6B" w:rsidP="00095E6B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C86DE6" w:rsidRDefault="00C86DE6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413EC" w:rsidRDefault="008413EC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077ED2" w:rsidRDefault="00077ED2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077ED2" w:rsidRDefault="00077ED2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077ED2" w:rsidRDefault="00077ED2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077ED2" w:rsidRDefault="00077ED2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413EC" w:rsidRPr="00C43619" w:rsidRDefault="008413EC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982536" w:rsidRPr="00C43619" w:rsidRDefault="00C43619" w:rsidP="009825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C43619">
        <w:rPr>
          <w:rFonts w:ascii="Times New Roman" w:eastAsia="Times New Roman" w:hAnsi="Times New Roman" w:cs="Times New Roman"/>
          <w:lang w:eastAsia="bg-BG"/>
        </w:rPr>
        <w:t>ПРЕДСЕДАТЕЛ :……</w:t>
      </w:r>
      <w:r w:rsidR="00982536" w:rsidRPr="00C43619">
        <w:rPr>
          <w:rFonts w:ascii="Times New Roman" w:eastAsia="Times New Roman" w:hAnsi="Times New Roman" w:cs="Times New Roman"/>
          <w:lang w:eastAsia="bg-BG"/>
        </w:rPr>
        <w:t>………</w:t>
      </w:r>
    </w:p>
    <w:p w:rsidR="00982536" w:rsidRPr="00C43619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C43619">
        <w:rPr>
          <w:rFonts w:ascii="Times New Roman" w:eastAsia="Times New Roman" w:hAnsi="Times New Roman" w:cs="Times New Roman"/>
          <w:lang w:eastAsia="bg-BG"/>
        </w:rPr>
        <w:tab/>
      </w:r>
      <w:r w:rsidRPr="00C43619">
        <w:rPr>
          <w:rFonts w:ascii="Times New Roman" w:eastAsia="Times New Roman" w:hAnsi="Times New Roman" w:cs="Times New Roman"/>
          <w:lang w:eastAsia="bg-BG"/>
        </w:rPr>
        <w:tab/>
      </w:r>
      <w:r w:rsidRPr="00C43619">
        <w:rPr>
          <w:rFonts w:ascii="Times New Roman" w:eastAsia="Times New Roman" w:hAnsi="Times New Roman" w:cs="Times New Roman"/>
          <w:lang w:eastAsia="bg-BG"/>
        </w:rPr>
        <w:tab/>
        <w:t>/ Емил Катански/</w:t>
      </w:r>
    </w:p>
    <w:p w:rsidR="00982536" w:rsidRPr="00C43619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7B4DA0" w:rsidRPr="00C43619" w:rsidRDefault="00C43619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C43619">
        <w:rPr>
          <w:rFonts w:ascii="Times New Roman" w:eastAsia="Times New Roman" w:hAnsi="Times New Roman" w:cs="Times New Roman"/>
          <w:lang w:eastAsia="bg-BG"/>
        </w:rPr>
        <w:tab/>
        <w:t>СЕКРЕТАР: ……</w:t>
      </w:r>
      <w:r w:rsidR="00982536" w:rsidRPr="00C43619">
        <w:rPr>
          <w:rFonts w:ascii="Times New Roman" w:eastAsia="Times New Roman" w:hAnsi="Times New Roman" w:cs="Times New Roman"/>
          <w:lang w:eastAsia="bg-BG"/>
        </w:rPr>
        <w:t>……….</w:t>
      </w:r>
    </w:p>
    <w:p w:rsidR="00982536" w:rsidRPr="00C43619" w:rsidRDefault="00982536" w:rsidP="0098253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C43619">
        <w:rPr>
          <w:rFonts w:ascii="Times New Roman" w:eastAsia="Times New Roman" w:hAnsi="Times New Roman" w:cs="Times New Roman"/>
          <w:lang w:eastAsia="bg-BG"/>
        </w:rPr>
        <w:tab/>
      </w:r>
      <w:r w:rsidR="007B4DA0" w:rsidRPr="00C43619">
        <w:rPr>
          <w:rFonts w:ascii="Times New Roman" w:eastAsia="Times New Roman" w:hAnsi="Times New Roman" w:cs="Times New Roman"/>
          <w:lang w:eastAsia="bg-BG"/>
        </w:rPr>
        <w:t xml:space="preserve">                      </w:t>
      </w:r>
      <w:r w:rsidRPr="00C43619">
        <w:rPr>
          <w:rFonts w:ascii="Times New Roman" w:eastAsia="Times New Roman" w:hAnsi="Times New Roman" w:cs="Times New Roman"/>
          <w:lang w:eastAsia="bg-BG"/>
        </w:rPr>
        <w:t xml:space="preserve">/Недко </w:t>
      </w:r>
      <w:proofErr w:type="spellStart"/>
      <w:r w:rsidRPr="00C43619">
        <w:rPr>
          <w:rFonts w:ascii="Times New Roman" w:eastAsia="Times New Roman" w:hAnsi="Times New Roman" w:cs="Times New Roman"/>
          <w:lang w:eastAsia="bg-BG"/>
        </w:rPr>
        <w:t>Опров</w:t>
      </w:r>
      <w:proofErr w:type="spellEnd"/>
      <w:r w:rsidRPr="00C43619">
        <w:rPr>
          <w:rFonts w:ascii="Times New Roman" w:eastAsia="Times New Roman" w:hAnsi="Times New Roman" w:cs="Times New Roman"/>
          <w:lang w:eastAsia="bg-BG"/>
        </w:rPr>
        <w:t xml:space="preserve"> /</w:t>
      </w:r>
    </w:p>
    <w:p w:rsidR="00982536" w:rsidRPr="00C43619" w:rsidRDefault="00982536" w:rsidP="00982536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</w:p>
    <w:p w:rsidR="00982536" w:rsidRPr="00C43619" w:rsidRDefault="00982536" w:rsidP="00982536">
      <w:pPr>
        <w:jc w:val="both"/>
        <w:rPr>
          <w:rFonts w:ascii="Times New Roman" w:hAnsi="Times New Roman" w:cs="Times New Roman"/>
        </w:rPr>
      </w:pPr>
    </w:p>
    <w:p w:rsidR="000E15EB" w:rsidRPr="00C43619" w:rsidRDefault="000E15EB"/>
    <w:sectPr w:rsidR="000E15EB" w:rsidRPr="00C436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315"/>
    <w:rsid w:val="00077ED2"/>
    <w:rsid w:val="00095E6B"/>
    <w:rsid w:val="000A1F7F"/>
    <w:rsid w:val="000A5133"/>
    <w:rsid w:val="000E15EB"/>
    <w:rsid w:val="001048DB"/>
    <w:rsid w:val="00105158"/>
    <w:rsid w:val="00167CD2"/>
    <w:rsid w:val="00190B4D"/>
    <w:rsid w:val="00485DE5"/>
    <w:rsid w:val="00554ADA"/>
    <w:rsid w:val="005B550B"/>
    <w:rsid w:val="00612246"/>
    <w:rsid w:val="00674315"/>
    <w:rsid w:val="00705D18"/>
    <w:rsid w:val="00716E90"/>
    <w:rsid w:val="00755693"/>
    <w:rsid w:val="007B4DA0"/>
    <w:rsid w:val="00806C83"/>
    <w:rsid w:val="008413EC"/>
    <w:rsid w:val="00962EE6"/>
    <w:rsid w:val="00982536"/>
    <w:rsid w:val="009A69F7"/>
    <w:rsid w:val="009C7491"/>
    <w:rsid w:val="00A31DE6"/>
    <w:rsid w:val="00A914DB"/>
    <w:rsid w:val="00AB4E59"/>
    <w:rsid w:val="00AD76ED"/>
    <w:rsid w:val="00B85601"/>
    <w:rsid w:val="00BA3F25"/>
    <w:rsid w:val="00BB42D1"/>
    <w:rsid w:val="00C36395"/>
    <w:rsid w:val="00C43619"/>
    <w:rsid w:val="00C85CC8"/>
    <w:rsid w:val="00C86DE6"/>
    <w:rsid w:val="00D35714"/>
    <w:rsid w:val="00DA7017"/>
    <w:rsid w:val="00E30E27"/>
    <w:rsid w:val="00E46991"/>
    <w:rsid w:val="00E55E26"/>
    <w:rsid w:val="00E93E47"/>
    <w:rsid w:val="00F7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202AD"/>
  <w15:chartTrackingRefBased/>
  <w15:docId w15:val="{32DDF57D-36C0-40B0-9181-8B9A953C3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536"/>
    <w:pPr>
      <w:spacing w:line="252" w:lineRule="auto"/>
    </w:pPr>
  </w:style>
  <w:style w:type="paragraph" w:styleId="1">
    <w:name w:val="heading 1"/>
    <w:basedOn w:val="a"/>
    <w:next w:val="a"/>
    <w:link w:val="10"/>
    <w:qFormat/>
    <w:rsid w:val="00705D18"/>
    <w:pPr>
      <w:keepNext/>
      <w:spacing w:after="0" w:line="240" w:lineRule="auto"/>
      <w:ind w:firstLine="720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5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C85CC8"/>
    <w:rPr>
      <w:rFonts w:ascii="Segoe UI" w:hAnsi="Segoe UI" w:cs="Segoe UI"/>
      <w:sz w:val="18"/>
      <w:szCs w:val="18"/>
    </w:rPr>
  </w:style>
  <w:style w:type="character" w:styleId="a5">
    <w:name w:val="Strong"/>
    <w:qFormat/>
    <w:rsid w:val="00D35714"/>
    <w:rPr>
      <w:b/>
      <w:bCs/>
    </w:rPr>
  </w:style>
  <w:style w:type="paragraph" w:styleId="a6">
    <w:name w:val="header"/>
    <w:basedOn w:val="a"/>
    <w:link w:val="a7"/>
    <w:uiPriority w:val="99"/>
    <w:rsid w:val="00D35714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basedOn w:val="a0"/>
    <w:link w:val="a6"/>
    <w:uiPriority w:val="99"/>
    <w:rsid w:val="00D35714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0">
    <w:name w:val="Заглавие 1 Знак"/>
    <w:basedOn w:val="a0"/>
    <w:link w:val="1"/>
    <w:rsid w:val="00705D18"/>
    <w:rPr>
      <w:rFonts w:ascii="Times New Roman" w:eastAsia="Times New Roman" w:hAnsi="Times New Roman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B856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6</Pages>
  <Words>1433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30</cp:revision>
  <cp:lastPrinted>2025-10-27T08:50:00Z</cp:lastPrinted>
  <dcterms:created xsi:type="dcterms:W3CDTF">2025-07-23T10:24:00Z</dcterms:created>
  <dcterms:modified xsi:type="dcterms:W3CDTF">2026-03-26T08:09:00Z</dcterms:modified>
</cp:coreProperties>
</file>